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EE" w:rsidRDefault="008630EE">
      <w:pPr>
        <w:rPr>
          <w:b/>
          <w:sz w:val="20"/>
          <w:szCs w:val="20"/>
        </w:rPr>
      </w:pPr>
    </w:p>
    <w:p w:rsidR="008630EE" w:rsidRDefault="008630EE">
      <w:pPr>
        <w:rPr>
          <w:b/>
          <w:sz w:val="20"/>
          <w:szCs w:val="20"/>
        </w:rPr>
      </w:pPr>
    </w:p>
    <w:tbl>
      <w:tblPr>
        <w:tblStyle w:val="TableGrid"/>
        <w:tblW w:w="9766" w:type="dxa"/>
        <w:tblInd w:w="421" w:type="dxa"/>
        <w:tblLook w:val="04A0" w:firstRow="1" w:lastRow="0" w:firstColumn="1" w:lastColumn="0" w:noHBand="0" w:noVBand="1"/>
      </w:tblPr>
      <w:tblGrid>
        <w:gridCol w:w="9766"/>
      </w:tblGrid>
      <w:tr w:rsidR="002A0C07" w:rsidRPr="007971D0" w:rsidTr="00860D18">
        <w:trPr>
          <w:trHeight w:val="240"/>
        </w:trPr>
        <w:tc>
          <w:tcPr>
            <w:tcW w:w="9766" w:type="dxa"/>
          </w:tcPr>
          <w:p w:rsidR="002A0C07" w:rsidRPr="00860D18" w:rsidRDefault="002A0C07" w:rsidP="002A0C07">
            <w:pPr>
              <w:jc w:val="center"/>
              <w:rPr>
                <w:b/>
                <w:sz w:val="22"/>
              </w:rPr>
            </w:pPr>
            <w:r w:rsidRPr="00860D18">
              <w:rPr>
                <w:b/>
                <w:sz w:val="22"/>
              </w:rPr>
              <w:t xml:space="preserve">UPUTSTVO </w:t>
            </w:r>
          </w:p>
          <w:p w:rsidR="002A0C07" w:rsidRPr="00860D18" w:rsidRDefault="002A0C07" w:rsidP="00860D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60D18">
              <w:rPr>
                <w:b/>
                <w:color w:val="auto"/>
                <w:sz w:val="22"/>
              </w:rPr>
              <w:t xml:space="preserve">ZA </w:t>
            </w:r>
            <w:r w:rsidRPr="00860D18">
              <w:rPr>
                <w:b/>
                <w:color w:val="auto"/>
                <w:sz w:val="22"/>
                <w:szCs w:val="22"/>
              </w:rPr>
              <w:t xml:space="preserve">DOSTAVLJANJE </w:t>
            </w:r>
            <w:r w:rsidR="00860D18" w:rsidRPr="00860D18">
              <w:rPr>
                <w:b/>
                <w:color w:val="auto"/>
                <w:sz w:val="22"/>
                <w:szCs w:val="22"/>
              </w:rPr>
              <w:t xml:space="preserve">IZVJEŠTAJA O NAMJENSKOM  UTROŠKU SREDSTAVA FINANSIJSKE POMOĆI DODIJELJENIH U SKLADU SA  JAVNIM POZIVOM </w:t>
            </w:r>
            <w:r w:rsidR="00860D18" w:rsidRPr="00860D18">
              <w:rPr>
                <w:b/>
                <w:bCs/>
                <w:color w:val="auto"/>
                <w:sz w:val="22"/>
                <w:szCs w:val="22"/>
              </w:rPr>
              <w:t>ZA KANDIDOVANJE PROGRAMA UTROŠKA SREDSTAVA UTVRĐENIH U RAZDJELU 17. BUDŽETA FEDERACIJE BOSNE I HERCEGOVINE ZA 2021. GODINU FEDERALNOM MINISTARSTVU ENERGIJE, RUDARSTVA I INDUSTRIJE „TEKUĆI TRANSFERI I DRUGI TEKUĆI PRIHODI-SUBVENCIJE PRIVATNIM PREDUZEĆIMA I PODUZETNICIMA“ („SLUŽBENE NOVINE FEDERACIJE BIH“, BROJ 76/21</w:t>
            </w:r>
            <w:r w:rsidR="00860D18" w:rsidRPr="00860D18">
              <w:rPr>
                <w:b/>
                <w:bCs/>
                <w:color w:val="auto"/>
                <w:sz w:val="16"/>
                <w:szCs w:val="16"/>
              </w:rPr>
              <w:t xml:space="preserve">) </w:t>
            </w:r>
            <w:r w:rsidRPr="00860D18">
              <w:rPr>
                <w:b/>
                <w:bCs/>
                <w:color w:val="auto"/>
                <w:sz w:val="22"/>
              </w:rPr>
              <w:t xml:space="preserve">I </w:t>
            </w:r>
            <w:r w:rsidRPr="00860D18">
              <w:rPr>
                <w:b/>
                <w:color w:val="auto"/>
                <w:sz w:val="22"/>
              </w:rPr>
              <w:t>ODREDBAMA UGOVORA</w:t>
            </w:r>
          </w:p>
        </w:tc>
      </w:tr>
    </w:tbl>
    <w:p w:rsidR="002A0C07" w:rsidRPr="007971D0" w:rsidRDefault="002A0C07" w:rsidP="002A0C07">
      <w:pPr>
        <w:rPr>
          <w:b/>
          <w:color w:val="FF0000"/>
          <w:szCs w:val="24"/>
        </w:rPr>
      </w:pPr>
    </w:p>
    <w:p w:rsidR="00691B25" w:rsidRPr="008F61C2" w:rsidRDefault="0017396C" w:rsidP="008F61C2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8F61C2">
        <w:rPr>
          <w:b/>
          <w:szCs w:val="24"/>
        </w:rPr>
        <w:t xml:space="preserve">Izvještaj se dostavlja Federalnom ministarstvu energije, rudarstva i industrije na adresu: ul. </w:t>
      </w:r>
      <w:r w:rsidR="008F61C2" w:rsidRPr="008F61C2">
        <w:rPr>
          <w:b/>
          <w:szCs w:val="24"/>
        </w:rPr>
        <w:t>Alekse Šantića bb, 88104 Mostar.</w:t>
      </w:r>
    </w:p>
    <w:p w:rsidR="00691B25" w:rsidRPr="008F61C2" w:rsidRDefault="0017396C" w:rsidP="00691B25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3B0699">
        <w:rPr>
          <w:b/>
          <w:szCs w:val="24"/>
          <w:u w:val="single"/>
        </w:rPr>
        <w:t xml:space="preserve">Krajnji datum za dostavu Izvještaja je </w:t>
      </w:r>
      <w:r w:rsidR="00860D18" w:rsidRPr="003B0699">
        <w:rPr>
          <w:b/>
          <w:szCs w:val="24"/>
          <w:u w:val="single"/>
        </w:rPr>
        <w:t>31.03</w:t>
      </w:r>
      <w:r w:rsidRPr="003B0699">
        <w:rPr>
          <w:b/>
          <w:szCs w:val="24"/>
          <w:u w:val="single"/>
        </w:rPr>
        <w:t>.202</w:t>
      </w:r>
      <w:r w:rsidR="00860D18" w:rsidRPr="003B0699">
        <w:rPr>
          <w:b/>
          <w:szCs w:val="24"/>
          <w:u w:val="single"/>
        </w:rPr>
        <w:t>2</w:t>
      </w:r>
      <w:r w:rsidR="00691B25" w:rsidRPr="003B0699">
        <w:rPr>
          <w:b/>
          <w:szCs w:val="24"/>
          <w:u w:val="single"/>
        </w:rPr>
        <w:t>. godine</w:t>
      </w:r>
      <w:r w:rsidR="008F61C2">
        <w:rPr>
          <w:b/>
          <w:szCs w:val="24"/>
          <w:u w:val="single"/>
        </w:rPr>
        <w:t>.</w:t>
      </w:r>
    </w:p>
    <w:p w:rsidR="008F61C2" w:rsidRPr="008F61C2" w:rsidRDefault="008F61C2" w:rsidP="008F61C2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U rubrici A., upisuju se Osnovni podaci o privrednoim društvu.</w:t>
      </w:r>
    </w:p>
    <w:p w:rsidR="008F61C2" w:rsidRPr="008F61C2" w:rsidRDefault="008F61C2" w:rsidP="008F61C2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U rubrici B. , upisuju se Osnovni podaci iz Ugovora.</w:t>
      </w:r>
    </w:p>
    <w:p w:rsidR="00691B25" w:rsidRPr="008F61C2" w:rsidRDefault="008F61C2" w:rsidP="008F61C2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 xml:space="preserve">U rubrici C., daju se podaci o Utrošku finansijskih sredstava, uz napomenu da se </w:t>
      </w:r>
      <w:r w:rsidRPr="008F61C2">
        <w:rPr>
          <w:b/>
          <w:szCs w:val="24"/>
          <w:u w:val="single"/>
        </w:rPr>
        <w:t>s</w:t>
      </w:r>
      <w:r w:rsidR="00467A2B" w:rsidRPr="008F61C2">
        <w:rPr>
          <w:b/>
          <w:szCs w:val="24"/>
          <w:u w:val="single"/>
        </w:rPr>
        <w:t xml:space="preserve">redstva </w:t>
      </w:r>
      <w:r w:rsidR="00860D18" w:rsidRPr="008F61C2">
        <w:rPr>
          <w:b/>
          <w:szCs w:val="24"/>
          <w:u w:val="single"/>
        </w:rPr>
        <w:t>finansijske pomoći</w:t>
      </w:r>
      <w:r w:rsidR="0017396C" w:rsidRPr="008F61C2">
        <w:rPr>
          <w:b/>
          <w:szCs w:val="24"/>
          <w:u w:val="single"/>
        </w:rPr>
        <w:t xml:space="preserve"> mogu iskoristiti</w:t>
      </w:r>
      <w:r w:rsidR="0017396C" w:rsidRPr="008F61C2">
        <w:rPr>
          <w:b/>
          <w:szCs w:val="24"/>
        </w:rPr>
        <w:t xml:space="preserve"> samo za ISPLATU MINIMALNIH BRUTO PLAĆA</w:t>
      </w:r>
      <w:r w:rsidR="00864A4D" w:rsidRPr="008F61C2">
        <w:rPr>
          <w:b/>
          <w:szCs w:val="24"/>
        </w:rPr>
        <w:t>.</w:t>
      </w:r>
    </w:p>
    <w:p w:rsidR="00691B25" w:rsidRPr="008F61C2" w:rsidRDefault="00864A4D" w:rsidP="00691B25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3B0699">
        <w:rPr>
          <w:b/>
          <w:szCs w:val="24"/>
        </w:rPr>
        <w:t xml:space="preserve">Pravdanje sredstava utrošenih za isplatu minimalnih bruto plaća, vrši se dostavljanjem kopije Obrasca </w:t>
      </w:r>
      <w:r w:rsidR="00890EA8" w:rsidRPr="003B0699">
        <w:rPr>
          <w:b/>
          <w:szCs w:val="24"/>
        </w:rPr>
        <w:t>2001 (Specifikacija uz ispla</w:t>
      </w:r>
      <w:r w:rsidR="00467A2B" w:rsidRPr="003B0699">
        <w:rPr>
          <w:b/>
          <w:szCs w:val="24"/>
        </w:rPr>
        <w:t>t</w:t>
      </w:r>
      <w:r w:rsidR="00890EA8" w:rsidRPr="003B0699">
        <w:rPr>
          <w:b/>
          <w:szCs w:val="24"/>
        </w:rPr>
        <w:t>u plaća zaposlenika u radnom odnosu kod pravnih</w:t>
      </w:r>
      <w:r w:rsidR="005F79D0" w:rsidRPr="003B0699">
        <w:rPr>
          <w:b/>
          <w:szCs w:val="24"/>
        </w:rPr>
        <w:t xml:space="preserve"> i fizičkih </w:t>
      </w:r>
      <w:r w:rsidR="00890EA8" w:rsidRPr="003B0699">
        <w:rPr>
          <w:b/>
          <w:szCs w:val="24"/>
        </w:rPr>
        <w:t>lica)</w:t>
      </w:r>
      <w:r w:rsidRPr="003B0699">
        <w:rPr>
          <w:b/>
          <w:szCs w:val="24"/>
        </w:rPr>
        <w:t>, za svaki pojedinačni mjesec za koji je izvršena isplata,</w:t>
      </w:r>
      <w:r w:rsidR="00890EA8" w:rsidRPr="003B0699">
        <w:rPr>
          <w:b/>
          <w:szCs w:val="24"/>
        </w:rPr>
        <w:t xml:space="preserve"> </w:t>
      </w:r>
      <w:r w:rsidR="00FD20D1" w:rsidRPr="003B0699">
        <w:rPr>
          <w:b/>
          <w:szCs w:val="24"/>
          <w:u w:val="single"/>
        </w:rPr>
        <w:t>SA</w:t>
      </w:r>
      <w:r w:rsidR="00890EA8" w:rsidRPr="003B0699">
        <w:rPr>
          <w:b/>
          <w:szCs w:val="24"/>
        </w:rPr>
        <w:t xml:space="preserve"> </w:t>
      </w:r>
      <w:r w:rsidR="00890EA8" w:rsidRPr="008F61C2">
        <w:rPr>
          <w:b/>
          <w:szCs w:val="24"/>
          <w:u w:val="single"/>
        </w:rPr>
        <w:t>Bar-kodom Porezne uprave Federacije Bosne i Hercegovine</w:t>
      </w:r>
      <w:r w:rsidR="00691B25" w:rsidRPr="003B0699">
        <w:rPr>
          <w:b/>
          <w:szCs w:val="24"/>
        </w:rPr>
        <w:t>.</w:t>
      </w:r>
    </w:p>
    <w:p w:rsidR="00864A4D" w:rsidRPr="003B0699" w:rsidRDefault="00864A4D" w:rsidP="003B0699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3B0699">
        <w:rPr>
          <w:b/>
          <w:szCs w:val="24"/>
        </w:rPr>
        <w:t xml:space="preserve">U slučaju da je izvršena </w:t>
      </w:r>
      <w:r w:rsidR="00743449" w:rsidRPr="003B0699">
        <w:rPr>
          <w:b/>
          <w:szCs w:val="24"/>
        </w:rPr>
        <w:t xml:space="preserve">mjesečna </w:t>
      </w:r>
      <w:r w:rsidRPr="003B0699">
        <w:rPr>
          <w:b/>
          <w:szCs w:val="24"/>
        </w:rPr>
        <w:t xml:space="preserve">isplata </w:t>
      </w:r>
      <w:r w:rsidR="00743449" w:rsidRPr="003B0699">
        <w:rPr>
          <w:b/>
          <w:szCs w:val="24"/>
          <w:u w:val="single"/>
        </w:rPr>
        <w:t>VEĆEG IZNOSA OD IZNOSA MINIMALNIH BRUTO PLAĆA</w:t>
      </w:r>
      <w:r w:rsidR="00743449" w:rsidRPr="003B0699">
        <w:rPr>
          <w:b/>
          <w:szCs w:val="24"/>
        </w:rPr>
        <w:t>, na memorandumu privrednog društva, dostaviti</w:t>
      </w:r>
      <w:r w:rsidR="00890EA8" w:rsidRPr="003B0699">
        <w:rPr>
          <w:b/>
          <w:szCs w:val="24"/>
        </w:rPr>
        <w:t xml:space="preserve"> </w:t>
      </w:r>
      <w:r w:rsidR="00743449" w:rsidRPr="003B0699">
        <w:rPr>
          <w:b/>
          <w:szCs w:val="24"/>
        </w:rPr>
        <w:t>O</w:t>
      </w:r>
      <w:r w:rsidR="00765E16" w:rsidRPr="003B0699">
        <w:rPr>
          <w:b/>
          <w:szCs w:val="24"/>
        </w:rPr>
        <w:t>bračun iznos</w:t>
      </w:r>
      <w:r w:rsidR="00743449" w:rsidRPr="003B0699">
        <w:rPr>
          <w:b/>
          <w:szCs w:val="24"/>
        </w:rPr>
        <w:t>a</w:t>
      </w:r>
      <w:r w:rsidR="00765E16" w:rsidRPr="003B0699">
        <w:rPr>
          <w:b/>
          <w:szCs w:val="24"/>
        </w:rPr>
        <w:t xml:space="preserve"> minimalne bruto plaće za mjesec</w:t>
      </w:r>
      <w:r w:rsidR="00890EA8" w:rsidRPr="003B0699">
        <w:rPr>
          <w:b/>
          <w:szCs w:val="24"/>
        </w:rPr>
        <w:t xml:space="preserve"> za koji se vrši pravdanje sredstava</w:t>
      </w:r>
      <w:r w:rsidRPr="003B0699">
        <w:rPr>
          <w:b/>
          <w:szCs w:val="24"/>
        </w:rPr>
        <w:t>,</w:t>
      </w:r>
      <w:r w:rsidR="003B0699">
        <w:rPr>
          <w:b/>
          <w:szCs w:val="24"/>
        </w:rPr>
        <w:t xml:space="preserve"> a koji je izvršen </w:t>
      </w:r>
      <w:r w:rsidRPr="003B0699">
        <w:rPr>
          <w:b/>
          <w:szCs w:val="24"/>
        </w:rPr>
        <w:t xml:space="preserve"> </w:t>
      </w:r>
      <w:r w:rsidR="003B0699" w:rsidRPr="003B0699">
        <w:rPr>
          <w:b/>
          <w:szCs w:val="24"/>
        </w:rPr>
        <w:t xml:space="preserve">prema </w:t>
      </w:r>
      <w:r w:rsidR="00860D18" w:rsidRPr="003B0699">
        <w:rPr>
          <w:b/>
          <w:szCs w:val="24"/>
        </w:rPr>
        <w:t xml:space="preserve">propisanoj najnižoj satnici </w:t>
      </w:r>
      <w:r w:rsidR="003B0699" w:rsidRPr="003B0699">
        <w:rPr>
          <w:b/>
          <w:szCs w:val="24"/>
        </w:rPr>
        <w:t>koja</w:t>
      </w:r>
      <w:r w:rsidR="00860D18" w:rsidRPr="003B0699">
        <w:rPr>
          <w:b/>
          <w:szCs w:val="24"/>
        </w:rPr>
        <w:t xml:space="preserve"> </w:t>
      </w:r>
      <w:r w:rsidR="003B0699" w:rsidRPr="003B0699">
        <w:rPr>
          <w:b/>
          <w:szCs w:val="24"/>
        </w:rPr>
        <w:t>iznosi</w:t>
      </w:r>
      <w:r w:rsidR="00860D18" w:rsidRPr="003B0699">
        <w:rPr>
          <w:b/>
          <w:szCs w:val="24"/>
        </w:rPr>
        <w:t>:</w:t>
      </w:r>
    </w:p>
    <w:p w:rsidR="00156FD1" w:rsidRPr="007971D0" w:rsidRDefault="00156FD1" w:rsidP="00156FD1">
      <w:pPr>
        <w:pStyle w:val="ListParagraph"/>
        <w:jc w:val="both"/>
        <w:rPr>
          <w:b/>
          <w:color w:val="FF0000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552"/>
        <w:gridCol w:w="1984"/>
        <w:gridCol w:w="2261"/>
      </w:tblGrid>
      <w:tr w:rsidR="00691B25" w:rsidTr="00691B25">
        <w:tc>
          <w:tcPr>
            <w:tcW w:w="2677" w:type="dxa"/>
            <w:shd w:val="clear" w:color="auto" w:fill="E2EFD9" w:themeFill="accent6" w:themeFillTint="33"/>
          </w:tcPr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</w:p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Mjesec 2021. godine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691B25" w:rsidRPr="00691B25" w:rsidRDefault="00691B25" w:rsidP="00691B25">
            <w:pPr>
              <w:pStyle w:val="ListParagraph"/>
              <w:ind w:left="0"/>
              <w:rPr>
                <w:b/>
                <w:szCs w:val="24"/>
              </w:rPr>
            </w:pPr>
          </w:p>
          <w:p w:rsidR="00691B25" w:rsidRPr="00691B25" w:rsidRDefault="00691B25" w:rsidP="00691B25">
            <w:pPr>
              <w:pStyle w:val="ListParagraph"/>
              <w:ind w:left="0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Broj radnih dana uključujući praznike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691B25" w:rsidRPr="00691B25" w:rsidRDefault="00691B25" w:rsidP="00691B25">
            <w:pPr>
              <w:pStyle w:val="ListParagraph"/>
              <w:ind w:left="0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Mjesečni broj sati uključujući praznik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:rsidR="00691B25" w:rsidRPr="00691B25" w:rsidRDefault="00691B25" w:rsidP="00691B25">
            <w:pPr>
              <w:pStyle w:val="ListParagraph"/>
              <w:ind w:left="0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Najniža bruto plaća za redovan rad (KM)</w:t>
            </w:r>
          </w:p>
        </w:tc>
      </w:tr>
      <w:tr w:rsidR="00691B25" w:rsidTr="00691B25">
        <w:tc>
          <w:tcPr>
            <w:tcW w:w="2677" w:type="dxa"/>
            <w:shd w:val="clear" w:color="auto" w:fill="D9E2F3" w:themeFill="accent5" w:themeFillTint="33"/>
          </w:tcPr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Juni/Lipanj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176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589,22</w:t>
            </w:r>
          </w:p>
        </w:tc>
      </w:tr>
      <w:tr w:rsidR="00691B25" w:rsidTr="00691B25">
        <w:tc>
          <w:tcPr>
            <w:tcW w:w="2677" w:type="dxa"/>
            <w:shd w:val="clear" w:color="auto" w:fill="D9E2F3" w:themeFill="accent5" w:themeFillTint="33"/>
          </w:tcPr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Juli/Srpanj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176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589,22</w:t>
            </w:r>
          </w:p>
        </w:tc>
      </w:tr>
      <w:tr w:rsidR="00691B25" w:rsidTr="00691B25">
        <w:tc>
          <w:tcPr>
            <w:tcW w:w="2677" w:type="dxa"/>
            <w:shd w:val="clear" w:color="auto" w:fill="D9E2F3" w:themeFill="accent5" w:themeFillTint="33"/>
          </w:tcPr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Avgust/Kolovoz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176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589,22</w:t>
            </w:r>
          </w:p>
        </w:tc>
      </w:tr>
      <w:tr w:rsidR="00691B25" w:rsidTr="00691B25">
        <w:tc>
          <w:tcPr>
            <w:tcW w:w="2677" w:type="dxa"/>
            <w:shd w:val="clear" w:color="auto" w:fill="D9E2F3" w:themeFill="accent5" w:themeFillTint="33"/>
          </w:tcPr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Septembar/Rujan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176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589,22</w:t>
            </w:r>
          </w:p>
        </w:tc>
      </w:tr>
      <w:tr w:rsidR="00691B25" w:rsidTr="00691B25">
        <w:tc>
          <w:tcPr>
            <w:tcW w:w="2677" w:type="dxa"/>
            <w:shd w:val="clear" w:color="auto" w:fill="F7CAAC" w:themeFill="accent2" w:themeFillTint="66"/>
          </w:tcPr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Oktobar/Listopad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21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168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562,44</w:t>
            </w:r>
          </w:p>
        </w:tc>
      </w:tr>
      <w:tr w:rsidR="00691B25" w:rsidTr="00691B25">
        <w:tc>
          <w:tcPr>
            <w:tcW w:w="2677" w:type="dxa"/>
            <w:shd w:val="clear" w:color="auto" w:fill="D9E2F3" w:themeFill="accent5" w:themeFillTint="33"/>
          </w:tcPr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Novembar/Studeni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22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176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589,22</w:t>
            </w:r>
          </w:p>
        </w:tc>
      </w:tr>
      <w:tr w:rsidR="00691B25" w:rsidTr="00691B25">
        <w:tc>
          <w:tcPr>
            <w:tcW w:w="2677" w:type="dxa"/>
            <w:shd w:val="clear" w:color="auto" w:fill="FFE599" w:themeFill="accent4" w:themeFillTint="66"/>
          </w:tcPr>
          <w:p w:rsidR="00691B25" w:rsidRPr="00691B25" w:rsidRDefault="00691B25" w:rsidP="00743449">
            <w:pPr>
              <w:pStyle w:val="ListParagraph"/>
              <w:ind w:left="0"/>
              <w:jc w:val="both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Decembar/Prosinac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23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184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691B25" w:rsidRPr="00691B25" w:rsidRDefault="00691B25" w:rsidP="00691B25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91B25">
              <w:rPr>
                <w:b/>
                <w:szCs w:val="24"/>
              </w:rPr>
              <w:t>616,00</w:t>
            </w:r>
          </w:p>
        </w:tc>
      </w:tr>
    </w:tbl>
    <w:p w:rsidR="00743449" w:rsidRDefault="00743449" w:rsidP="00743449">
      <w:pPr>
        <w:pStyle w:val="ListParagraph"/>
        <w:jc w:val="both"/>
        <w:rPr>
          <w:b/>
          <w:color w:val="FF0000"/>
          <w:szCs w:val="24"/>
        </w:rPr>
      </w:pPr>
    </w:p>
    <w:p w:rsidR="003B0699" w:rsidRPr="003B0699" w:rsidRDefault="003B0699" w:rsidP="00743449">
      <w:pPr>
        <w:pStyle w:val="ListParagraph"/>
        <w:jc w:val="both"/>
        <w:rPr>
          <w:b/>
          <w:color w:val="FF0000"/>
          <w:szCs w:val="24"/>
          <w:u w:val="single"/>
        </w:rPr>
      </w:pPr>
      <w:r w:rsidRPr="003B0699">
        <w:rPr>
          <w:b/>
          <w:szCs w:val="24"/>
          <w:u w:val="single"/>
        </w:rPr>
        <w:t>Dostavljeni Obračun mora biti potpisan od strane ovlaštene osobe i ovjeren pečatom privrednog društva.</w:t>
      </w:r>
    </w:p>
    <w:p w:rsidR="003B0699" w:rsidRPr="007971D0" w:rsidRDefault="003B0699" w:rsidP="00743449">
      <w:pPr>
        <w:pStyle w:val="ListParagraph"/>
        <w:jc w:val="both"/>
        <w:rPr>
          <w:b/>
          <w:color w:val="FF0000"/>
          <w:szCs w:val="24"/>
        </w:rPr>
      </w:pPr>
    </w:p>
    <w:p w:rsidR="00691B25" w:rsidRPr="009E5F52" w:rsidRDefault="003B0699" w:rsidP="00DA5B42">
      <w:pPr>
        <w:pStyle w:val="ListParagraph"/>
        <w:numPr>
          <w:ilvl w:val="0"/>
          <w:numId w:val="3"/>
        </w:numPr>
        <w:jc w:val="both"/>
        <w:rPr>
          <w:b/>
          <w:color w:val="FF0000"/>
          <w:szCs w:val="24"/>
        </w:rPr>
      </w:pPr>
      <w:r w:rsidRPr="009E5F52">
        <w:rPr>
          <w:b/>
          <w:szCs w:val="24"/>
        </w:rPr>
        <w:t>U rubrici D. upisuju se</w:t>
      </w:r>
      <w:r w:rsidR="008F61C2" w:rsidRPr="009E5F52">
        <w:rPr>
          <w:b/>
          <w:szCs w:val="24"/>
        </w:rPr>
        <w:t xml:space="preserve"> podaci o</w:t>
      </w:r>
      <w:r w:rsidRPr="009E5F52">
        <w:rPr>
          <w:b/>
          <w:szCs w:val="24"/>
        </w:rPr>
        <w:t xml:space="preserve">  Broj</w:t>
      </w:r>
      <w:r w:rsidR="008F61C2" w:rsidRPr="009E5F52">
        <w:rPr>
          <w:b/>
          <w:szCs w:val="24"/>
        </w:rPr>
        <w:t>u</w:t>
      </w:r>
      <w:r w:rsidRPr="009E5F52">
        <w:rPr>
          <w:b/>
          <w:szCs w:val="24"/>
        </w:rPr>
        <w:t xml:space="preserve"> radnika, kao i uporedni podaci o broju radnika na dane 31.08.2021. godine i  28.02.2022. godine sa podatkom o povećanju, smanjenju ili nepromijenjenom broju radnika u privrednom društvu</w:t>
      </w:r>
      <w:r w:rsidR="008F61C2" w:rsidRPr="009E5F52">
        <w:rPr>
          <w:b/>
          <w:szCs w:val="24"/>
        </w:rPr>
        <w:t>. A</w:t>
      </w:r>
      <w:r w:rsidR="00A25B0B" w:rsidRPr="009E5F52">
        <w:rPr>
          <w:b/>
          <w:szCs w:val="24"/>
        </w:rPr>
        <w:t>kto</w:t>
      </w:r>
      <w:r w:rsidR="00FE1FAB" w:rsidRPr="009E5F52">
        <w:rPr>
          <w:b/>
          <w:szCs w:val="24"/>
        </w:rPr>
        <w:t>m Porezne uprave Federacije BiH (Potvrda/Uvjerenje/</w:t>
      </w:r>
      <w:r w:rsidR="00A25B0B" w:rsidRPr="009E5F52">
        <w:rPr>
          <w:b/>
          <w:szCs w:val="24"/>
        </w:rPr>
        <w:t xml:space="preserve">Lista osiguranih lica na dan </w:t>
      </w:r>
      <w:r w:rsidRPr="009E5F52">
        <w:rPr>
          <w:b/>
          <w:szCs w:val="24"/>
        </w:rPr>
        <w:t>28.02.2022</w:t>
      </w:r>
      <w:r w:rsidR="008F61C2" w:rsidRPr="009E5F52">
        <w:rPr>
          <w:b/>
          <w:szCs w:val="24"/>
        </w:rPr>
        <w:t>. godine, pravda se broj radnika na taj dan.</w:t>
      </w:r>
      <w:r w:rsidR="00A25B0B" w:rsidRPr="009E5F52">
        <w:rPr>
          <w:b/>
          <w:szCs w:val="24"/>
        </w:rPr>
        <w:t xml:space="preserve"> </w:t>
      </w:r>
    </w:p>
    <w:p w:rsidR="009E5F52" w:rsidRPr="009E5F52" w:rsidRDefault="009E5F52" w:rsidP="009E5F52">
      <w:pPr>
        <w:pStyle w:val="ListParagraph"/>
        <w:jc w:val="both"/>
        <w:rPr>
          <w:b/>
          <w:color w:val="FF0000"/>
          <w:szCs w:val="24"/>
        </w:rPr>
      </w:pPr>
    </w:p>
    <w:p w:rsidR="00765E16" w:rsidRPr="009E5F52" w:rsidRDefault="008F61C2" w:rsidP="0017396C">
      <w:pPr>
        <w:pStyle w:val="ListParagraph"/>
        <w:numPr>
          <w:ilvl w:val="0"/>
          <w:numId w:val="3"/>
        </w:numPr>
        <w:jc w:val="both"/>
        <w:rPr>
          <w:b/>
          <w:color w:val="FF0000"/>
          <w:szCs w:val="24"/>
        </w:rPr>
      </w:pPr>
      <w:r w:rsidRPr="008F61C2">
        <w:rPr>
          <w:b/>
          <w:szCs w:val="24"/>
        </w:rPr>
        <w:t xml:space="preserve">U rubrici </w:t>
      </w:r>
      <w:r>
        <w:rPr>
          <w:b/>
          <w:szCs w:val="24"/>
        </w:rPr>
        <w:t>E</w:t>
      </w:r>
      <w:r w:rsidRPr="008F61C2">
        <w:rPr>
          <w:b/>
          <w:szCs w:val="24"/>
        </w:rPr>
        <w:t>. upisuju se</w:t>
      </w:r>
      <w:r>
        <w:rPr>
          <w:b/>
          <w:szCs w:val="24"/>
        </w:rPr>
        <w:t xml:space="preserve"> </w:t>
      </w:r>
      <w:r w:rsidRPr="00033FDB">
        <w:rPr>
          <w:b/>
          <w:szCs w:val="24"/>
        </w:rPr>
        <w:t xml:space="preserve">podaci o   </w:t>
      </w:r>
      <w:r w:rsidR="003B0699" w:rsidRPr="00033FDB">
        <w:rPr>
          <w:b/>
          <w:szCs w:val="24"/>
        </w:rPr>
        <w:t>smanjenju</w:t>
      </w:r>
      <w:r w:rsidR="007C6369" w:rsidRPr="00033FDB">
        <w:rPr>
          <w:b/>
          <w:szCs w:val="24"/>
        </w:rPr>
        <w:t xml:space="preserve"> broja radnika </w:t>
      </w:r>
      <w:r w:rsidRPr="00033FDB">
        <w:rPr>
          <w:b/>
          <w:szCs w:val="24"/>
        </w:rPr>
        <w:t xml:space="preserve">zbog „više sile“. </w:t>
      </w:r>
      <w:r w:rsidR="007C6369" w:rsidRPr="00033FDB">
        <w:rPr>
          <w:b/>
          <w:szCs w:val="24"/>
        </w:rPr>
        <w:t xml:space="preserve"> </w:t>
      </w:r>
      <w:r w:rsidRPr="00033FDB">
        <w:rPr>
          <w:b/>
          <w:szCs w:val="24"/>
        </w:rPr>
        <w:t>Za svako pojedinačni slučaj smanjenja</w:t>
      </w:r>
      <w:r w:rsidR="007C6369" w:rsidRPr="00033FDB">
        <w:rPr>
          <w:b/>
          <w:szCs w:val="24"/>
        </w:rPr>
        <w:t xml:space="preserve"> </w:t>
      </w:r>
      <w:r w:rsidRPr="00033FDB">
        <w:rPr>
          <w:b/>
          <w:szCs w:val="24"/>
        </w:rPr>
        <w:t xml:space="preserve">broja radnika </w:t>
      </w:r>
      <w:r w:rsidRPr="00033FDB">
        <w:rPr>
          <w:b/>
          <w:szCs w:val="24"/>
          <w:u w:val="single"/>
        </w:rPr>
        <w:t>MORA SE</w:t>
      </w:r>
      <w:r w:rsidRPr="00033FDB">
        <w:rPr>
          <w:b/>
          <w:szCs w:val="24"/>
        </w:rPr>
        <w:t xml:space="preserve"> dostaviti</w:t>
      </w:r>
      <w:r w:rsidR="00033FDB" w:rsidRPr="00033FDB">
        <w:rPr>
          <w:b/>
          <w:szCs w:val="24"/>
        </w:rPr>
        <w:t xml:space="preserve"> </w:t>
      </w:r>
      <w:r w:rsidR="00033FDB" w:rsidRPr="00033FDB">
        <w:rPr>
          <w:b/>
          <w:szCs w:val="24"/>
          <w:u w:val="single"/>
        </w:rPr>
        <w:t>DOKAZ:</w:t>
      </w:r>
      <w:r w:rsidRPr="00033FDB">
        <w:rPr>
          <w:b/>
          <w:szCs w:val="24"/>
        </w:rPr>
        <w:t xml:space="preserve"> </w:t>
      </w:r>
      <w:r w:rsidR="00033FDB" w:rsidRPr="00033FDB">
        <w:rPr>
          <w:b/>
          <w:szCs w:val="24"/>
        </w:rPr>
        <w:t>(npr. s</w:t>
      </w:r>
      <w:r w:rsidR="007C6369" w:rsidRPr="00033FDB">
        <w:rPr>
          <w:b/>
          <w:szCs w:val="24"/>
        </w:rPr>
        <w:t>mrt</w:t>
      </w:r>
      <w:r w:rsidR="00033FDB" w:rsidRPr="00033FDB">
        <w:rPr>
          <w:b/>
          <w:szCs w:val="24"/>
        </w:rPr>
        <w:t>ni list</w:t>
      </w:r>
      <w:r w:rsidR="007C6369" w:rsidRPr="00033FDB">
        <w:rPr>
          <w:b/>
          <w:szCs w:val="24"/>
        </w:rPr>
        <w:t xml:space="preserve">, </w:t>
      </w:r>
      <w:r w:rsidR="00033FDB" w:rsidRPr="00033FDB">
        <w:rPr>
          <w:b/>
          <w:szCs w:val="24"/>
        </w:rPr>
        <w:t xml:space="preserve">ovjerena kopija potpisanog Jednostranog </w:t>
      </w:r>
      <w:r w:rsidR="007C6369" w:rsidRPr="00033FDB">
        <w:rPr>
          <w:b/>
          <w:szCs w:val="24"/>
        </w:rPr>
        <w:t xml:space="preserve"> raskid</w:t>
      </w:r>
      <w:r w:rsidR="00033FDB" w:rsidRPr="00033FDB">
        <w:rPr>
          <w:b/>
          <w:szCs w:val="24"/>
        </w:rPr>
        <w:t>a</w:t>
      </w:r>
      <w:r w:rsidR="007C6369" w:rsidRPr="00033FDB">
        <w:rPr>
          <w:b/>
          <w:szCs w:val="24"/>
        </w:rPr>
        <w:t xml:space="preserve"> ug</w:t>
      </w:r>
      <w:r w:rsidR="001A4AA6" w:rsidRPr="00033FDB">
        <w:rPr>
          <w:b/>
          <w:szCs w:val="24"/>
        </w:rPr>
        <w:t>ovora o radu od strane radnika</w:t>
      </w:r>
      <w:r w:rsidR="001A3FB8" w:rsidRPr="00033FDB">
        <w:rPr>
          <w:b/>
          <w:szCs w:val="24"/>
        </w:rPr>
        <w:t xml:space="preserve">, </w:t>
      </w:r>
      <w:r w:rsidR="00033FDB" w:rsidRPr="00033FDB">
        <w:rPr>
          <w:b/>
          <w:szCs w:val="24"/>
        </w:rPr>
        <w:t xml:space="preserve">Rješenje o </w:t>
      </w:r>
      <w:r w:rsidR="00905C47" w:rsidRPr="00033FDB">
        <w:rPr>
          <w:b/>
          <w:szCs w:val="24"/>
        </w:rPr>
        <w:t>sticanje prava na penziju</w:t>
      </w:r>
      <w:r w:rsidR="00033FDB" w:rsidRPr="00033FDB">
        <w:rPr>
          <w:b/>
          <w:szCs w:val="24"/>
        </w:rPr>
        <w:t xml:space="preserve">, </w:t>
      </w:r>
      <w:r w:rsidR="00033FDB">
        <w:rPr>
          <w:b/>
          <w:szCs w:val="24"/>
        </w:rPr>
        <w:t>Raskid</w:t>
      </w:r>
      <w:r w:rsidR="00033FDB" w:rsidRPr="00033FDB">
        <w:rPr>
          <w:b/>
          <w:szCs w:val="24"/>
        </w:rPr>
        <w:t xml:space="preserve"> Ugovora o radu koji je bio potpisan na određeno vrijeme</w:t>
      </w:r>
      <w:r w:rsidR="001A4AA6" w:rsidRPr="00033FDB">
        <w:rPr>
          <w:b/>
          <w:szCs w:val="24"/>
        </w:rPr>
        <w:t>)</w:t>
      </w:r>
      <w:r w:rsidR="00380AEB" w:rsidRPr="00033FDB">
        <w:rPr>
          <w:b/>
          <w:szCs w:val="24"/>
        </w:rPr>
        <w:t>.</w:t>
      </w:r>
      <w:r w:rsidR="009E5F52">
        <w:rPr>
          <w:b/>
          <w:szCs w:val="24"/>
        </w:rPr>
        <w:t xml:space="preserve"> </w:t>
      </w:r>
      <w:r w:rsidR="00AF2823" w:rsidRPr="00AF2823">
        <w:rPr>
          <w:b/>
          <w:szCs w:val="24"/>
        </w:rPr>
        <w:t>D</w:t>
      </w:r>
      <w:r w:rsidR="009E5F52" w:rsidRPr="00AF2823">
        <w:rPr>
          <w:b/>
          <w:szCs w:val="24"/>
        </w:rPr>
        <w:t>okumentacija koja se dostavlja kao dokaz, MORA BITI ovjerena</w:t>
      </w:r>
      <w:r w:rsidR="00AF2823" w:rsidRPr="00AF2823">
        <w:rPr>
          <w:b/>
          <w:szCs w:val="24"/>
        </w:rPr>
        <w:t>.</w:t>
      </w:r>
    </w:p>
    <w:p w:rsidR="00380AEB" w:rsidRPr="003B0699" w:rsidRDefault="00380AEB" w:rsidP="003B0699">
      <w:pPr>
        <w:jc w:val="both"/>
        <w:rPr>
          <w:b/>
          <w:color w:val="FF0000"/>
          <w:szCs w:val="24"/>
        </w:rPr>
      </w:pPr>
      <w:bookmarkStart w:id="0" w:name="_GoBack"/>
      <w:bookmarkEnd w:id="0"/>
    </w:p>
    <w:sectPr w:rsidR="00380AEB" w:rsidRPr="003B0699" w:rsidSect="00F76A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40" w:rsidRDefault="00765240" w:rsidP="0044410B">
      <w:r>
        <w:separator/>
      </w:r>
    </w:p>
  </w:endnote>
  <w:endnote w:type="continuationSeparator" w:id="0">
    <w:p w:rsidR="00765240" w:rsidRDefault="00765240" w:rsidP="004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40" w:rsidRDefault="00765240" w:rsidP="0044410B">
      <w:r>
        <w:separator/>
      </w:r>
    </w:p>
  </w:footnote>
  <w:footnote w:type="continuationSeparator" w:id="0">
    <w:p w:rsidR="00765240" w:rsidRDefault="00765240" w:rsidP="0044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BD6"/>
    <w:multiLevelType w:val="hybridMultilevel"/>
    <w:tmpl w:val="577E1658"/>
    <w:lvl w:ilvl="0" w:tplc="E80234A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7E8"/>
    <w:multiLevelType w:val="hybridMultilevel"/>
    <w:tmpl w:val="EFA63E0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C54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E7C"/>
    <w:multiLevelType w:val="hybridMultilevel"/>
    <w:tmpl w:val="178CCD7E"/>
    <w:lvl w:ilvl="0" w:tplc="12328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864A3D5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6BD3"/>
    <w:multiLevelType w:val="hybridMultilevel"/>
    <w:tmpl w:val="0E984668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0022D"/>
    <w:multiLevelType w:val="hybridMultilevel"/>
    <w:tmpl w:val="43AEC6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7BE"/>
    <w:multiLevelType w:val="hybridMultilevel"/>
    <w:tmpl w:val="4C7EFFC2"/>
    <w:lvl w:ilvl="0" w:tplc="166A60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0E9D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B1"/>
    <w:rsid w:val="00001633"/>
    <w:rsid w:val="00033FDB"/>
    <w:rsid w:val="000442DC"/>
    <w:rsid w:val="000C1591"/>
    <w:rsid w:val="000C169F"/>
    <w:rsid w:val="000F5AF0"/>
    <w:rsid w:val="001006D8"/>
    <w:rsid w:val="0010724C"/>
    <w:rsid w:val="00156FD1"/>
    <w:rsid w:val="00170ED5"/>
    <w:rsid w:val="0017396C"/>
    <w:rsid w:val="001A3FB8"/>
    <w:rsid w:val="001A4AA6"/>
    <w:rsid w:val="001E3DDB"/>
    <w:rsid w:val="001E52C6"/>
    <w:rsid w:val="001E5E68"/>
    <w:rsid w:val="001E61A7"/>
    <w:rsid w:val="001F5536"/>
    <w:rsid w:val="0020496C"/>
    <w:rsid w:val="00267870"/>
    <w:rsid w:val="002A0C07"/>
    <w:rsid w:val="002F319E"/>
    <w:rsid w:val="003569F7"/>
    <w:rsid w:val="00380AEB"/>
    <w:rsid w:val="003B0699"/>
    <w:rsid w:val="003B469E"/>
    <w:rsid w:val="003D32FD"/>
    <w:rsid w:val="00440C3D"/>
    <w:rsid w:val="0044410B"/>
    <w:rsid w:val="00456DED"/>
    <w:rsid w:val="0046767E"/>
    <w:rsid w:val="00467A2B"/>
    <w:rsid w:val="00475324"/>
    <w:rsid w:val="00512380"/>
    <w:rsid w:val="00527C8E"/>
    <w:rsid w:val="00563629"/>
    <w:rsid w:val="005661A3"/>
    <w:rsid w:val="005B5560"/>
    <w:rsid w:val="005F79D0"/>
    <w:rsid w:val="00600AFC"/>
    <w:rsid w:val="00604D6C"/>
    <w:rsid w:val="00647659"/>
    <w:rsid w:val="00691B25"/>
    <w:rsid w:val="006975A1"/>
    <w:rsid w:val="006C6D63"/>
    <w:rsid w:val="006E3443"/>
    <w:rsid w:val="00743449"/>
    <w:rsid w:val="00765240"/>
    <w:rsid w:val="00765E16"/>
    <w:rsid w:val="007677F1"/>
    <w:rsid w:val="00770AA1"/>
    <w:rsid w:val="007971D0"/>
    <w:rsid w:val="007C6369"/>
    <w:rsid w:val="007D3FB5"/>
    <w:rsid w:val="00860D18"/>
    <w:rsid w:val="008630EE"/>
    <w:rsid w:val="00864A4D"/>
    <w:rsid w:val="00865285"/>
    <w:rsid w:val="00875937"/>
    <w:rsid w:val="00885EB1"/>
    <w:rsid w:val="00890EA8"/>
    <w:rsid w:val="00894041"/>
    <w:rsid w:val="008A4826"/>
    <w:rsid w:val="008C2136"/>
    <w:rsid w:val="008C6A24"/>
    <w:rsid w:val="008F61C2"/>
    <w:rsid w:val="00905C47"/>
    <w:rsid w:val="00951D6C"/>
    <w:rsid w:val="0098434C"/>
    <w:rsid w:val="009A3E51"/>
    <w:rsid w:val="009E5F52"/>
    <w:rsid w:val="00A25B0B"/>
    <w:rsid w:val="00A81CBD"/>
    <w:rsid w:val="00A842D6"/>
    <w:rsid w:val="00A91CEE"/>
    <w:rsid w:val="00AA3985"/>
    <w:rsid w:val="00AC0889"/>
    <w:rsid w:val="00AC09CC"/>
    <w:rsid w:val="00AC63A0"/>
    <w:rsid w:val="00AD282D"/>
    <w:rsid w:val="00AF2823"/>
    <w:rsid w:val="00B76AD5"/>
    <w:rsid w:val="00BA43B3"/>
    <w:rsid w:val="00BB1E02"/>
    <w:rsid w:val="00BB275A"/>
    <w:rsid w:val="00BC1808"/>
    <w:rsid w:val="00BD2670"/>
    <w:rsid w:val="00BD2716"/>
    <w:rsid w:val="00C52CFD"/>
    <w:rsid w:val="00CD1DA7"/>
    <w:rsid w:val="00D54F74"/>
    <w:rsid w:val="00D74DFF"/>
    <w:rsid w:val="00D7784B"/>
    <w:rsid w:val="00D93D6C"/>
    <w:rsid w:val="00DA0054"/>
    <w:rsid w:val="00DA1127"/>
    <w:rsid w:val="00DC78AA"/>
    <w:rsid w:val="00E16201"/>
    <w:rsid w:val="00E3269E"/>
    <w:rsid w:val="00E423FF"/>
    <w:rsid w:val="00E64088"/>
    <w:rsid w:val="00EA7837"/>
    <w:rsid w:val="00EB5EF8"/>
    <w:rsid w:val="00EC6376"/>
    <w:rsid w:val="00EE1E9D"/>
    <w:rsid w:val="00F04E0F"/>
    <w:rsid w:val="00F331A1"/>
    <w:rsid w:val="00F657E6"/>
    <w:rsid w:val="00F76A80"/>
    <w:rsid w:val="00FD20D1"/>
    <w:rsid w:val="00FD2EEB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95A9"/>
  <w15:chartTrackingRefBased/>
  <w15:docId w15:val="{9896586C-FC8B-441A-A1C7-DEB0C11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E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41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1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285"/>
    <w:rPr>
      <w:color w:val="0563C1" w:themeColor="hyperlink"/>
      <w:u w:val="single"/>
    </w:rPr>
  </w:style>
  <w:style w:type="paragraph" w:customStyle="1" w:styleId="Default">
    <w:name w:val="Default"/>
    <w:rsid w:val="00743449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0F15-BEBB-4D9D-91DF-607E8C2A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Zekić</dc:creator>
  <cp:keywords/>
  <dc:description/>
  <cp:lastModifiedBy>Senad Zekić</cp:lastModifiedBy>
  <cp:revision>18</cp:revision>
  <cp:lastPrinted>2021-11-02T11:50:00Z</cp:lastPrinted>
  <dcterms:created xsi:type="dcterms:W3CDTF">2020-11-23T12:26:00Z</dcterms:created>
  <dcterms:modified xsi:type="dcterms:W3CDTF">2021-12-02T08:36:00Z</dcterms:modified>
</cp:coreProperties>
</file>