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D18B" w14:textId="5B24238B" w:rsidR="00A20B1E" w:rsidRPr="00F32649" w:rsidRDefault="00B67736" w:rsidP="00314E52">
      <w:pPr>
        <w:jc w:val="center"/>
        <w:rPr>
          <w:b/>
          <w:bCs/>
          <w:lang w:val="hr-HR"/>
        </w:rPr>
      </w:pPr>
      <w:r w:rsidRPr="00F32649">
        <w:rPr>
          <w:b/>
          <w:bCs/>
          <w:lang w:val="hr-HR"/>
        </w:rPr>
        <w:t>PROJEKTNI ZADATAK</w:t>
      </w:r>
    </w:p>
    <w:p w14:paraId="1A089BCD" w14:textId="5CE2C499" w:rsidR="00815C9D" w:rsidRPr="00F32649" w:rsidRDefault="009C0E02" w:rsidP="00314E52">
      <w:pPr>
        <w:jc w:val="center"/>
        <w:rPr>
          <w:b/>
          <w:i/>
          <w:iCs/>
          <w:u w:val="single"/>
          <w:lang w:val="bs-Latn-BA"/>
        </w:rPr>
      </w:pPr>
      <w:r w:rsidRPr="00F32649">
        <w:rPr>
          <w:b/>
          <w:i/>
          <w:iCs/>
          <w:u w:val="single"/>
          <w:lang w:val="bs-Latn-BA"/>
        </w:rPr>
        <w:t xml:space="preserve">Specijalista za </w:t>
      </w:r>
      <w:r w:rsidR="0015563C" w:rsidRPr="00F32649">
        <w:rPr>
          <w:b/>
          <w:i/>
          <w:iCs/>
          <w:u w:val="single"/>
          <w:lang w:val="bs-Latn-BA"/>
        </w:rPr>
        <w:t>okoliš</w:t>
      </w:r>
      <w:r w:rsidR="00314E52" w:rsidRPr="00F32649">
        <w:rPr>
          <w:b/>
          <w:i/>
          <w:iCs/>
          <w:u w:val="single"/>
          <w:lang w:val="bs-Latn-BA"/>
        </w:rPr>
        <w:t xml:space="preserve"> pri Jedinici za implementaciju Projekta</w:t>
      </w:r>
    </w:p>
    <w:p w14:paraId="7294875F" w14:textId="102F76DD" w:rsidR="00314E52" w:rsidRPr="00F32649" w:rsidRDefault="00314E52" w:rsidP="00314E52">
      <w:pPr>
        <w:ind w:left="360"/>
        <w:jc w:val="center"/>
        <w:rPr>
          <w:b/>
          <w:lang w:val="hr-HR"/>
        </w:rPr>
      </w:pPr>
      <w:r w:rsidRPr="00F32649">
        <w:rPr>
          <w:b/>
          <w:lang w:val="hr-HR"/>
        </w:rPr>
        <w:t>Projekat pravedne tranzicije u odabranim regijama bogatim ugljem u BiH</w:t>
      </w:r>
    </w:p>
    <w:p w14:paraId="147DF7C0" w14:textId="77777777" w:rsidR="00314E52" w:rsidRPr="00F32649" w:rsidRDefault="00314E52" w:rsidP="00314E52">
      <w:pPr>
        <w:ind w:left="360"/>
        <w:jc w:val="center"/>
        <w:rPr>
          <w:b/>
          <w:i/>
          <w:iCs/>
          <w:u w:val="single"/>
          <w:lang w:val="bs-Latn-BA"/>
        </w:rPr>
      </w:pPr>
    </w:p>
    <w:p w14:paraId="574DB9D3" w14:textId="77777777" w:rsidR="00815C9D" w:rsidRPr="00F32649" w:rsidRDefault="00815C9D" w:rsidP="00815C9D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>Uvod i elementi projekta</w:t>
      </w:r>
    </w:p>
    <w:p w14:paraId="5BDEAFE3" w14:textId="441814BA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Jedinica za implementaciju projekta (JIP) uspostavlja se u okviru Federalnog ministarstva energije, rudarstva i industrije (FMERI</w:t>
      </w:r>
      <w:r w:rsidR="00B9708A" w:rsidRPr="00F32649">
        <w:rPr>
          <w:lang w:val="bs-Latn-BA"/>
        </w:rPr>
        <w:t>, Ministar</w:t>
      </w:r>
      <w:r w:rsidR="00534AC7" w:rsidRPr="00F32649">
        <w:rPr>
          <w:lang w:val="bs-Latn-BA"/>
        </w:rPr>
        <w:t>stvo</w:t>
      </w:r>
      <w:r w:rsidRPr="00F32649">
        <w:rPr>
          <w:lang w:val="bs-Latn-BA"/>
        </w:rPr>
        <w:t>) i biće odgovorna za pripremu, koordinaciju, upravljanje i implementaciju projekta u Federaciji Bosne i Hercegovine.</w:t>
      </w:r>
    </w:p>
    <w:p w14:paraId="090E884F" w14:textId="3895E52B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 xml:space="preserve">Ukupna vrijednost investicije za tri rudnika iznosi </w:t>
      </w:r>
      <w:r w:rsidR="00F32649" w:rsidRPr="00F32649">
        <w:rPr>
          <w:lang w:val="bs-Latn-BA"/>
        </w:rPr>
        <w:t>79,90 miliona EUR</w:t>
      </w:r>
      <w:r w:rsidRPr="00F32649">
        <w:rPr>
          <w:lang w:val="bs-Latn-BA"/>
        </w:rPr>
        <w:t xml:space="preserve">. Projekat bi se realizovao u periodu od pet godina. </w:t>
      </w:r>
    </w:p>
    <w:p w14:paraId="0D90074F" w14:textId="77777777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Projekat se sastoji od sljedećih komponenti:</w:t>
      </w:r>
    </w:p>
    <w:p w14:paraId="6975158C" w14:textId="77777777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Komponenta 1: Institucionalno jačanje i upravljanje projektom</w:t>
      </w:r>
    </w:p>
    <w:p w14:paraId="4BC8905F" w14:textId="77777777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Komponenta 2: Prenamjena rudničkog zemljišta (Banovići i Kreka) i zatvaranje odabranih jama (Zenica)</w:t>
      </w:r>
    </w:p>
    <w:p w14:paraId="685777A8" w14:textId="77777777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Komponenta 3: Proizvodnja obnovljive energije u Rudnicima Banovići i Kreka</w:t>
      </w:r>
    </w:p>
    <w:p w14:paraId="7E965E7D" w14:textId="77777777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>Komponenta 4: Podrška za tranziciju radne snage i zajednice za Rudnike Banovići i Zenica</w:t>
      </w:r>
    </w:p>
    <w:p w14:paraId="69B3E847" w14:textId="2DB1D93A" w:rsidR="00815C9D" w:rsidRPr="00F32649" w:rsidRDefault="00815C9D" w:rsidP="00815C9D">
      <w:pPr>
        <w:jc w:val="both"/>
        <w:rPr>
          <w:lang w:val="bs-Latn-BA"/>
        </w:rPr>
      </w:pPr>
      <w:r w:rsidRPr="00F32649">
        <w:rPr>
          <w:lang w:val="bs-Latn-BA"/>
        </w:rPr>
        <w:t xml:space="preserve">Za potrebe implementacije Projekta pravedne tranzicije u odabranim regijama bogatim ugljem u Bosni i Hercegovini (u daljem tekstu Projekat), Federalno ministarstvo energije, rudarstva i industrije (u daljem tekstu Ministarstvo) namjerava angažovati </w:t>
      </w:r>
      <w:r w:rsidR="00C5587A" w:rsidRPr="00F32649">
        <w:rPr>
          <w:lang w:val="bs-Latn-BA"/>
        </w:rPr>
        <w:t xml:space="preserve">Specijalistu za </w:t>
      </w:r>
      <w:r w:rsidR="005C3C14" w:rsidRPr="00F32649">
        <w:rPr>
          <w:lang w:val="bs-Latn-BA"/>
        </w:rPr>
        <w:t>okoliš</w:t>
      </w:r>
      <w:r w:rsidRPr="00F32649">
        <w:rPr>
          <w:lang w:val="bs-Latn-BA"/>
        </w:rPr>
        <w:t xml:space="preserve">. </w:t>
      </w:r>
      <w:r w:rsidR="00C5587A" w:rsidRPr="00F32649">
        <w:rPr>
          <w:lang w:val="bs-Latn-BA"/>
        </w:rPr>
        <w:t xml:space="preserve">Specijalista za </w:t>
      </w:r>
      <w:r w:rsidR="005C3C14" w:rsidRPr="00F32649">
        <w:rPr>
          <w:lang w:val="bs-Latn-BA"/>
        </w:rPr>
        <w:t>okoliš</w:t>
      </w:r>
      <w:r w:rsidRPr="00F32649">
        <w:rPr>
          <w:lang w:val="bs-Latn-BA"/>
        </w:rPr>
        <w:t xml:space="preserve"> će biti dodijeljen Jedinici za implementaciju projekta i podržavati Ministarstvo u upravljanju i koordinaciji svih aktivnosti u okviru </w:t>
      </w:r>
      <w:r w:rsidR="00823967" w:rsidRPr="00F32649">
        <w:rPr>
          <w:lang w:val="bs-Latn-BA"/>
        </w:rPr>
        <w:t>P</w:t>
      </w:r>
      <w:r w:rsidRPr="00F32649">
        <w:rPr>
          <w:lang w:val="bs-Latn-BA"/>
        </w:rPr>
        <w:t>rojekta, do okončanja njegove implementacije, a prema dole navedenom obimu radova.</w:t>
      </w:r>
    </w:p>
    <w:p w14:paraId="559B2894" w14:textId="77777777" w:rsidR="00B276D2" w:rsidRPr="00F32649" w:rsidRDefault="00B276D2" w:rsidP="00B276D2">
      <w:pPr>
        <w:jc w:val="both"/>
        <w:rPr>
          <w:b/>
          <w:bCs/>
          <w:lang w:val="bs-Latn-BA"/>
        </w:rPr>
      </w:pPr>
      <w:r w:rsidRPr="00F32649">
        <w:rPr>
          <w:b/>
          <w:bCs/>
          <w:lang w:val="bs-Latn-BA"/>
        </w:rPr>
        <w:t>Opis poslova Specijaliste za okoliš</w:t>
      </w:r>
    </w:p>
    <w:p w14:paraId="3C708EB5" w14:textId="2628DFEF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>Specijalista za okoliš</w:t>
      </w:r>
      <w:r w:rsidRPr="00F32649">
        <w:rPr>
          <w:b/>
          <w:bCs/>
          <w:lang w:val="bs-Latn-BA"/>
        </w:rPr>
        <w:t xml:space="preserve"> </w:t>
      </w:r>
      <w:r w:rsidRPr="00F32649">
        <w:rPr>
          <w:lang w:val="bs-Latn-BA"/>
        </w:rPr>
        <w:t>će biti anga</w:t>
      </w:r>
      <w:r w:rsidRPr="00F32649">
        <w:t xml:space="preserve">žovan pri </w:t>
      </w:r>
      <w:r w:rsidRPr="00F32649">
        <w:rPr>
          <w:lang w:val="bs-Latn-BA"/>
        </w:rPr>
        <w:t xml:space="preserve">Jedinici za upravljanjem projektom koja će biti uspostavljena u Ministarstvu te će o svom radu direktno izvještavati Koordinatora projekta. Glavni zadatak Specijaliste za okoliš je sprovođenje svih aktivnosti i procedura usmjerenih ka razvoju, održavanju i upravljanju </w:t>
      </w:r>
      <w:r w:rsidR="00EC2491" w:rsidRPr="00F32649">
        <w:rPr>
          <w:lang w:val="bs-Latn-BA"/>
        </w:rPr>
        <w:t>P</w:t>
      </w:r>
      <w:r w:rsidRPr="00F32649">
        <w:rPr>
          <w:lang w:val="bs-Latn-BA"/>
        </w:rPr>
        <w:t xml:space="preserve">rojektom sa aspekta okoliša, odnosno uticaja </w:t>
      </w:r>
      <w:r w:rsidR="00294282" w:rsidRPr="00F32649">
        <w:rPr>
          <w:lang w:val="bs-Latn-BA"/>
        </w:rPr>
        <w:t>P</w:t>
      </w:r>
      <w:r w:rsidRPr="00F32649">
        <w:rPr>
          <w:lang w:val="bs-Latn-BA"/>
        </w:rPr>
        <w:t xml:space="preserve">rojekta na okoliš, koji će omogućiti Jedinici za implementaciju projekta, odnosno Ministarstvu, da postigne ciljeve i obaveze </w:t>
      </w:r>
      <w:r w:rsidR="00294282" w:rsidRPr="00F32649">
        <w:rPr>
          <w:lang w:val="bs-Latn-BA"/>
        </w:rPr>
        <w:t>P</w:t>
      </w:r>
      <w:r w:rsidRPr="00F32649">
        <w:rPr>
          <w:lang w:val="bs-Latn-BA"/>
        </w:rPr>
        <w:t xml:space="preserve">rojekta, sve u skladu sa procedurama i dokumentima pripremljenim za ovaj Projekat, a koji su usklađeni sa Okolinskim i socijalnim okvirom (ESF) Svjetske banke i lokalnim zakonodavstvom. </w:t>
      </w:r>
    </w:p>
    <w:p w14:paraId="451F8088" w14:textId="4E7B30F6" w:rsidR="00B276D2" w:rsidRPr="00F32649" w:rsidRDefault="00B276D2" w:rsidP="00B276D2">
      <w:pPr>
        <w:jc w:val="both"/>
        <w:rPr>
          <w:bCs/>
          <w:lang w:val="bs-Latn-BA"/>
        </w:rPr>
      </w:pPr>
      <w:r w:rsidRPr="00F32649">
        <w:rPr>
          <w:bCs/>
          <w:lang w:val="bs-Latn-BA"/>
        </w:rPr>
        <w:t xml:space="preserve">Kao član Jedinice za implementaciju projekta, Specijalista za okoliš je dužan proaktivno raditi sa svim uposlenim članovima Jedinice, ali i ostalim učesnicima </w:t>
      </w:r>
      <w:r w:rsidR="003B1018" w:rsidRPr="00F32649">
        <w:rPr>
          <w:bCs/>
          <w:lang w:val="bs-Latn-BA"/>
        </w:rPr>
        <w:t>P</w:t>
      </w:r>
      <w:r w:rsidRPr="00F32649">
        <w:rPr>
          <w:bCs/>
          <w:lang w:val="bs-Latn-BA"/>
        </w:rPr>
        <w:t xml:space="preserve">rojekta, kako bi osigurao/la da su sve procedure uspješno sprovedene i doprinose postignutim ciljevima Projekta. </w:t>
      </w:r>
    </w:p>
    <w:p w14:paraId="6492C5E2" w14:textId="77777777" w:rsidR="00B276D2" w:rsidRPr="00F32649" w:rsidRDefault="00B276D2" w:rsidP="00B276D2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>Specijalista za okoliš izvršava sljedeće specifične zadatke:</w:t>
      </w:r>
    </w:p>
    <w:p w14:paraId="0C9598B4" w14:textId="3EDA25D3" w:rsidR="00B276D2" w:rsidRPr="00F32649" w:rsidRDefault="00B276D2" w:rsidP="00B276D2">
      <w:pPr>
        <w:pStyle w:val="ListParagraph"/>
        <w:numPr>
          <w:ilvl w:val="0"/>
          <w:numId w:val="6"/>
        </w:numPr>
        <w:jc w:val="both"/>
        <w:rPr>
          <w:bCs/>
        </w:rPr>
      </w:pPr>
      <w:r w:rsidRPr="00F32649">
        <w:rPr>
          <w:bCs/>
        </w:rPr>
        <w:t>odgovoran je da su sve aktivnosti u sklopu Projekta implementirane uzimajući u obzir sve zaštitne mjere po pitanju okoliša;</w:t>
      </w:r>
    </w:p>
    <w:p w14:paraId="620FDC66" w14:textId="2CAC1E0D" w:rsidR="00B276D2" w:rsidRPr="00F32649" w:rsidRDefault="00B276D2" w:rsidP="00B276D2">
      <w:pPr>
        <w:pStyle w:val="ListParagraph"/>
        <w:numPr>
          <w:ilvl w:val="0"/>
          <w:numId w:val="4"/>
        </w:numPr>
        <w:jc w:val="both"/>
      </w:pPr>
      <w:r w:rsidRPr="00F32649">
        <w:t xml:space="preserve">odgovoran je da su sve projektne komponente implementirane u potpunosti u skladu sa Okvirom za upravljanje životnom sredinom i društvenim pitanjiima projekta (ESMF) te sa </w:t>
      </w:r>
      <w:r w:rsidRPr="00F32649">
        <w:rPr>
          <w:lang w:val="bs-Latn-BA"/>
        </w:rPr>
        <w:t>Okolinskim i socijalnim okvirom (ESF) Svjetske banke</w:t>
      </w:r>
      <w:r w:rsidRPr="00F32649">
        <w:t>;</w:t>
      </w:r>
    </w:p>
    <w:p w14:paraId="158718F0" w14:textId="66FD3362" w:rsidR="00B276D2" w:rsidRPr="00F32649" w:rsidRDefault="008829A1" w:rsidP="00B276D2">
      <w:pPr>
        <w:pStyle w:val="ListParagraph"/>
        <w:numPr>
          <w:ilvl w:val="0"/>
          <w:numId w:val="4"/>
        </w:numPr>
        <w:jc w:val="both"/>
      </w:pPr>
      <w:r w:rsidRPr="00F32649">
        <w:lastRenderedPageBreak/>
        <w:t>p</w:t>
      </w:r>
      <w:r w:rsidR="00B276D2" w:rsidRPr="00F32649">
        <w:t>rati i osigurava da su sve aktivnosti u sklopu projekta urađene u skladu sa zakonima BIH</w:t>
      </w:r>
      <w:r w:rsidR="00602410" w:rsidRPr="00F32649">
        <w:t>,</w:t>
      </w:r>
      <w:r w:rsidR="00B276D2" w:rsidRPr="00F32649">
        <w:t xml:space="preserve"> FBIH ili određenih kantona;</w:t>
      </w:r>
    </w:p>
    <w:p w14:paraId="7AD46788" w14:textId="4521A236" w:rsidR="00B276D2" w:rsidRPr="00F32649" w:rsidRDefault="00B276D2" w:rsidP="00B276D2">
      <w:pPr>
        <w:pStyle w:val="ListParagraph"/>
        <w:numPr>
          <w:ilvl w:val="0"/>
          <w:numId w:val="4"/>
        </w:numPr>
        <w:jc w:val="both"/>
      </w:pPr>
      <w:r w:rsidRPr="00F32649">
        <w:t>priprema nacrt specifičnih ESMP-ova (Plan okolišnog i socijalnog upravljanja) za projektne lokacije ili aktivno učestvuje u vođenju izrade dokumenata (ESIA – Procjena okolišnih i socijalnih uticaja ili ESMP) od strane vanjskih konsultanata, što uključuje pregled, finalizaciju, i evidenciju</w:t>
      </w:r>
      <w:r w:rsidR="00602410" w:rsidRPr="00F32649">
        <w:t>;</w:t>
      </w:r>
    </w:p>
    <w:p w14:paraId="4194BD06" w14:textId="77777777" w:rsidR="00B276D2" w:rsidRPr="00F32649" w:rsidRDefault="00B276D2" w:rsidP="00B276D2">
      <w:pPr>
        <w:pStyle w:val="ListParagraph"/>
        <w:numPr>
          <w:ilvl w:val="0"/>
          <w:numId w:val="4"/>
        </w:numPr>
        <w:jc w:val="both"/>
      </w:pPr>
      <w:r w:rsidRPr="00F32649">
        <w:t>priprema i učestvuje u procesu javnog objavljivanja ESMP-a, uključujući prezentaciju ESMP-ova, i dostavlja sve nophodne dokumente za raspravu sa Svjetskom bankom i Ministarstvom;</w:t>
      </w:r>
    </w:p>
    <w:p w14:paraId="02246953" w14:textId="77777777" w:rsidR="00B276D2" w:rsidRPr="00F32649" w:rsidRDefault="00B276D2" w:rsidP="00B276D2">
      <w:pPr>
        <w:pStyle w:val="ListParagraph"/>
        <w:numPr>
          <w:ilvl w:val="0"/>
          <w:numId w:val="4"/>
        </w:numPr>
        <w:jc w:val="both"/>
        <w:rPr>
          <w:bCs/>
        </w:rPr>
      </w:pPr>
      <w:r w:rsidRPr="00F32649">
        <w:rPr>
          <w:bCs/>
        </w:rPr>
        <w:t>pomaže pripremi dokumenata nabavke, sa aspekta zaštite okoliša i društvenih pitanja, odnosno osigurava da su sva relevantna pitanja pravovremeno utkana u projektne dokumente, kako koordinacije, tako i realizacije;</w:t>
      </w:r>
    </w:p>
    <w:p w14:paraId="49E935F8" w14:textId="77777777" w:rsidR="00B276D2" w:rsidRPr="00F32649" w:rsidRDefault="00B276D2" w:rsidP="00B276D2">
      <w:pPr>
        <w:pStyle w:val="ListParagraph"/>
        <w:numPr>
          <w:ilvl w:val="0"/>
          <w:numId w:val="4"/>
        </w:numPr>
        <w:jc w:val="both"/>
      </w:pPr>
      <w:r w:rsidRPr="00F32649">
        <w:t xml:space="preserve">obavlja posjete lokacijama projekta na terenu i pregleda usklađenosti izvođača sa specifičnim ESMP-ovima za lokaciju, uključujući određivanje i predlaganje remedijalnih akcija; </w:t>
      </w:r>
    </w:p>
    <w:p w14:paraId="12C85A5E" w14:textId="77777777" w:rsidR="00B276D2" w:rsidRPr="00F32649" w:rsidRDefault="00B276D2" w:rsidP="00B276D2">
      <w:pPr>
        <w:pStyle w:val="ListParagraph"/>
        <w:numPr>
          <w:ilvl w:val="0"/>
          <w:numId w:val="4"/>
        </w:numPr>
        <w:jc w:val="both"/>
        <w:rPr>
          <w:bCs/>
        </w:rPr>
      </w:pPr>
      <w:r w:rsidRPr="00F32649">
        <w:rPr>
          <w:bCs/>
        </w:rPr>
        <w:t xml:space="preserve">priprema izvještaje o neusklađenosti i praćenje odgovarajućih odgovora/akcija; </w:t>
      </w:r>
    </w:p>
    <w:p w14:paraId="2B3F8883" w14:textId="77777777" w:rsidR="00B276D2" w:rsidRPr="00F32649" w:rsidRDefault="00B276D2" w:rsidP="00B276D2">
      <w:pPr>
        <w:pStyle w:val="ListParagraph"/>
        <w:numPr>
          <w:ilvl w:val="0"/>
          <w:numId w:val="4"/>
        </w:numPr>
        <w:jc w:val="both"/>
      </w:pPr>
      <w:r w:rsidRPr="00F32649">
        <w:t xml:space="preserve">priprema periodične izveštaje o upravljanju okolinskim rizicima te provođenju mjera ublažavanja i remedijacije; </w:t>
      </w:r>
    </w:p>
    <w:p w14:paraId="3F64E48E" w14:textId="608D5727" w:rsidR="00B276D2" w:rsidRPr="00F32649" w:rsidRDefault="00B276D2" w:rsidP="00B276D2">
      <w:pPr>
        <w:pStyle w:val="ListParagraph"/>
        <w:numPr>
          <w:ilvl w:val="0"/>
          <w:numId w:val="4"/>
        </w:numPr>
        <w:jc w:val="both"/>
      </w:pPr>
      <w:r w:rsidRPr="00F32649">
        <w:t xml:space="preserve">učestvuje na sastancima koje omogućavaju </w:t>
      </w:r>
      <w:r w:rsidR="00C14FD9" w:rsidRPr="00F32649">
        <w:t>P</w:t>
      </w:r>
      <w:r w:rsidRPr="00F32649">
        <w:t>rojektu da ispuni zahtjeve iz oblasti okoliša i društva unutar pravnog okvira Federacije Bosne i Hercegovine, Bosne i Hercegovine i procedura Svjetske banke,</w:t>
      </w:r>
    </w:p>
    <w:p w14:paraId="1CA0E2B2" w14:textId="674F5E06" w:rsidR="00B276D2" w:rsidRPr="00F32649" w:rsidRDefault="008829A1" w:rsidP="00B276D2">
      <w:pPr>
        <w:pStyle w:val="ListParagraph"/>
        <w:numPr>
          <w:ilvl w:val="0"/>
          <w:numId w:val="4"/>
        </w:numPr>
        <w:jc w:val="both"/>
      </w:pPr>
      <w:r w:rsidRPr="00F32649">
        <w:t>o</w:t>
      </w:r>
      <w:r w:rsidR="00B276D2" w:rsidRPr="00F32649">
        <w:t>dgovoran je za pripremu dokumenta nabavki radova i/ili usluga iz oblasti okoliša i društvenih pitanja za potrebe implementacije projekta, usko sarađujući sa Specijalistom za nabavk</w:t>
      </w:r>
      <w:r w:rsidR="00B14DBA" w:rsidRPr="00F32649">
        <w:t>e</w:t>
      </w:r>
      <w:r w:rsidR="00B276D2" w:rsidRPr="00F32649">
        <w:t xml:space="preserve"> i Koordinatorom projekta;</w:t>
      </w:r>
    </w:p>
    <w:p w14:paraId="63258899" w14:textId="5650A54A" w:rsidR="00B276D2" w:rsidRPr="00F32649" w:rsidRDefault="008829A1" w:rsidP="00B276D2">
      <w:pPr>
        <w:pStyle w:val="ListParagraph"/>
        <w:numPr>
          <w:ilvl w:val="0"/>
          <w:numId w:val="4"/>
        </w:numPr>
        <w:jc w:val="both"/>
      </w:pPr>
      <w:r w:rsidRPr="00F32649">
        <w:t>u</w:t>
      </w:r>
      <w:r w:rsidR="00B276D2" w:rsidRPr="00F32649">
        <w:t>čestvuje na treninzima organizovanim od strane Svjetske banke, te slične održava po potrebi PIT timovima</w:t>
      </w:r>
      <w:r w:rsidR="00B14DBA" w:rsidRPr="00F32649">
        <w:t>;</w:t>
      </w:r>
    </w:p>
    <w:p w14:paraId="31F64FCB" w14:textId="4814E410" w:rsidR="00B276D2" w:rsidRPr="00F32649" w:rsidRDefault="006C5133" w:rsidP="00B276D2">
      <w:pPr>
        <w:pStyle w:val="ListParagraph"/>
        <w:numPr>
          <w:ilvl w:val="0"/>
          <w:numId w:val="4"/>
        </w:numPr>
        <w:jc w:val="both"/>
      </w:pPr>
      <w:r w:rsidRPr="00F32649">
        <w:t>komunikacija i koordinacija</w:t>
      </w:r>
      <w:r w:rsidR="00B276D2" w:rsidRPr="00F32649">
        <w:t xml:space="preserve"> sa stručnjacima za okoliš i zaštitu na radu iz PIT  timova</w:t>
      </w:r>
      <w:r w:rsidR="00B14DBA" w:rsidRPr="00F32649">
        <w:t>;</w:t>
      </w:r>
    </w:p>
    <w:p w14:paraId="515FDC09" w14:textId="7E757C16" w:rsidR="00B276D2" w:rsidRPr="00F32649" w:rsidRDefault="006C5133" w:rsidP="00B276D2">
      <w:pPr>
        <w:pStyle w:val="ListParagraph"/>
        <w:numPr>
          <w:ilvl w:val="0"/>
          <w:numId w:val="4"/>
        </w:numPr>
        <w:jc w:val="both"/>
      </w:pPr>
      <w:r w:rsidRPr="00F32649">
        <w:t>praćenje</w:t>
      </w:r>
      <w:r w:rsidR="00B276D2" w:rsidRPr="00F32649">
        <w:t xml:space="preserve"> rad</w:t>
      </w:r>
      <w:r w:rsidRPr="00F32649">
        <w:t>a</w:t>
      </w:r>
      <w:r w:rsidR="00B276D2" w:rsidRPr="00F32649">
        <w:t xml:space="preserve"> stručnjaka iz PIT timova te pravovremeni pregledi njihovih izvještaja uz određivanje, potvrđivanje ili analizu remedijalnih akcija i korektivnih mjera</w:t>
      </w:r>
      <w:r w:rsidRPr="00F32649">
        <w:t>;</w:t>
      </w:r>
    </w:p>
    <w:p w14:paraId="6589356F" w14:textId="77777777" w:rsidR="00B276D2" w:rsidRPr="00F32649" w:rsidRDefault="00B276D2" w:rsidP="00B276D2">
      <w:pPr>
        <w:pStyle w:val="ListParagraph"/>
        <w:numPr>
          <w:ilvl w:val="0"/>
          <w:numId w:val="4"/>
        </w:numPr>
        <w:jc w:val="both"/>
      </w:pPr>
      <w:r w:rsidRPr="00F32649">
        <w:t>Sve ostale aktivnosti koje proizlaze iz projektnih aktivnosti, a vezane su za oblast zaštite okoliša.</w:t>
      </w:r>
    </w:p>
    <w:p w14:paraId="5BD3E04E" w14:textId="77777777" w:rsidR="00B276D2" w:rsidRPr="00F32649" w:rsidRDefault="00B276D2" w:rsidP="00B276D2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>Trajanje</w:t>
      </w:r>
    </w:p>
    <w:p w14:paraId="6A50E946" w14:textId="06E1FD99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 xml:space="preserve">Specijalista za okoliš će biti angažiran na puno radno vrijeme. Očekuje se da će pružanje usluga na Projektu pravedne tranzicije započeti </w:t>
      </w:r>
      <w:r w:rsidR="002B7E20">
        <w:rPr>
          <w:lang w:val="bs-Latn-BA"/>
        </w:rPr>
        <w:t>10</w:t>
      </w:r>
      <w:r w:rsidR="00F32649" w:rsidRPr="00F32649">
        <w:rPr>
          <w:lang w:val="bs-Latn-BA"/>
        </w:rPr>
        <w:t>.06.</w:t>
      </w:r>
      <w:r w:rsidRPr="00F32649">
        <w:rPr>
          <w:lang w:val="bs-Latn-BA"/>
        </w:rPr>
        <w:t>202</w:t>
      </w:r>
      <w:r w:rsidR="006C5133" w:rsidRPr="00F32649">
        <w:rPr>
          <w:lang w:val="bs-Latn-BA"/>
        </w:rPr>
        <w:t>6</w:t>
      </w:r>
      <w:r w:rsidRPr="00F32649">
        <w:rPr>
          <w:lang w:val="bs-Latn-BA"/>
        </w:rPr>
        <w:t>. godine i da će trajati pet godina</w:t>
      </w:r>
      <w:r w:rsidRPr="00F32649">
        <w:t xml:space="preserve"> </w:t>
      </w:r>
      <w:r w:rsidRPr="00F32649">
        <w:rPr>
          <w:lang w:val="bs-Latn-BA"/>
        </w:rPr>
        <w:t xml:space="preserve">ili do kraja Projekta ukoliko isti bude produzen. </w:t>
      </w:r>
    </w:p>
    <w:p w14:paraId="3D121392" w14:textId="77777777" w:rsidR="00B276D2" w:rsidRPr="00F32649" w:rsidRDefault="00B276D2" w:rsidP="00B276D2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>Zahtjevi za izvještavanjem</w:t>
      </w:r>
    </w:p>
    <w:p w14:paraId="7985AC84" w14:textId="77777777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 xml:space="preserve">Zahtjevi za izvještavanje detaljnije će biti opisani u protokolu kojim se uređuju odnosi između Ministarstva i Jedinice. Specijalista za okoliš će direktno izvještavati Koordinatora projekta i/ili Ministarstvo, odnosno Svjetsku banku, kako bude definisano u spomenutom protokolu. </w:t>
      </w:r>
    </w:p>
    <w:p w14:paraId="1838340C" w14:textId="77777777" w:rsidR="00B276D2" w:rsidRPr="00F32649" w:rsidRDefault="00B276D2" w:rsidP="00B276D2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>Potrebna iskustva i kvalifikacije Specijaliste za okoliš</w:t>
      </w:r>
    </w:p>
    <w:p w14:paraId="3F318002" w14:textId="23B13CA8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 xml:space="preserve">Specijalista za </w:t>
      </w:r>
      <w:r w:rsidR="00080456" w:rsidRPr="00F32649">
        <w:rPr>
          <w:lang w:val="bs-Latn-BA"/>
        </w:rPr>
        <w:t>okoliš</w:t>
      </w:r>
      <w:r w:rsidRPr="00F32649">
        <w:rPr>
          <w:lang w:val="bs-Latn-BA"/>
        </w:rPr>
        <w:t xml:space="preserve"> treba </w:t>
      </w:r>
      <w:r w:rsidR="002B7E20">
        <w:rPr>
          <w:lang w:val="bs-Latn-BA"/>
        </w:rPr>
        <w:t>ispunjavati</w:t>
      </w:r>
      <w:r w:rsidRPr="00F32649">
        <w:rPr>
          <w:lang w:val="bs-Latn-BA"/>
        </w:rPr>
        <w:t xml:space="preserve"> sljedeće uslove:</w:t>
      </w:r>
    </w:p>
    <w:p w14:paraId="6908A9C9" w14:textId="56BE4DE8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 xml:space="preserve">• </w:t>
      </w:r>
      <w:r w:rsidR="00080456" w:rsidRPr="00F32649">
        <w:rPr>
          <w:lang w:val="bs-Latn-BA"/>
        </w:rPr>
        <w:t xml:space="preserve">Završen prvi </w:t>
      </w:r>
      <w:r w:rsidRPr="00F32649">
        <w:rPr>
          <w:lang w:val="bs-Latn-BA"/>
        </w:rPr>
        <w:t>ciklus visokog obrazovanja odnosno VSS u oblasti zaštite okoliša, inženjerskih oblasti ili drugih relevantnih disciplina;</w:t>
      </w:r>
    </w:p>
    <w:p w14:paraId="0C6674CA" w14:textId="0078890B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lastRenderedPageBreak/>
        <w:t>• najmanje 5 godina relevantnog radnog iskustva u oblasti zaštite okoliša, u kompleksnim razvojnim projektima i/ili na projektima finansiranim od stane jedne od međunarodnih finansijskih institucija</w:t>
      </w:r>
      <w:r w:rsidR="00F40C7B" w:rsidRPr="00F32649">
        <w:rPr>
          <w:lang w:val="bs-Latn-BA"/>
        </w:rPr>
        <w:t>;</w:t>
      </w:r>
    </w:p>
    <w:p w14:paraId="519B2B05" w14:textId="77777777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>• iskustvo u izradi dokumenata Procjene i/ili upravljanja okolišom;</w:t>
      </w:r>
    </w:p>
    <w:p w14:paraId="48CE3D27" w14:textId="77C285A3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>• iskustvo u radu na rješavanju okolišnih problema, poznavanja alata i metodologija razvoja projekata sa apektom na okoliš i d</w:t>
      </w:r>
      <w:r w:rsidR="00F40C7B" w:rsidRPr="00F32649">
        <w:rPr>
          <w:lang w:val="bs-Latn-BA"/>
        </w:rPr>
        <w:t>ruš</w:t>
      </w:r>
      <w:r w:rsidRPr="00F32649">
        <w:rPr>
          <w:lang w:val="bs-Latn-BA"/>
        </w:rPr>
        <w:t>tvena pitanja;</w:t>
      </w:r>
    </w:p>
    <w:p w14:paraId="2B0CCEF2" w14:textId="5E7D06BB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>• sposobnost rada u timovima;</w:t>
      </w:r>
    </w:p>
    <w:p w14:paraId="256BE239" w14:textId="7D7820CD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>• poznavanje pisanog i govornog engleskog i lokalnog jezika te naprednih računarskih vještina</w:t>
      </w:r>
      <w:r w:rsidR="00E1444D" w:rsidRPr="00F32649">
        <w:rPr>
          <w:lang w:val="bs-Latn-BA"/>
        </w:rPr>
        <w:t>.</w:t>
      </w:r>
    </w:p>
    <w:p w14:paraId="36D2630C" w14:textId="77777777" w:rsidR="00B276D2" w:rsidRPr="00F32649" w:rsidRDefault="00B276D2" w:rsidP="00B276D2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>Doprinos Federalnog ministarstva energije, rudarstva i industrije</w:t>
      </w:r>
    </w:p>
    <w:p w14:paraId="402EA1FE" w14:textId="443223FB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 xml:space="preserve">Ministarstvo će pomoći </w:t>
      </w:r>
      <w:r w:rsidR="00067DCE" w:rsidRPr="00F32649">
        <w:rPr>
          <w:lang w:val="bs-Latn-BA"/>
        </w:rPr>
        <w:t>Specijalisti za okoliš</w:t>
      </w:r>
      <w:r w:rsidRPr="00F32649">
        <w:rPr>
          <w:lang w:val="bs-Latn-BA"/>
        </w:rPr>
        <w:t xml:space="preserve"> da se iznajmi uredska infrastruktura, oprema i bude plaćen sredstvima Projekta za obavljanje njegovih zadataka.</w:t>
      </w:r>
    </w:p>
    <w:p w14:paraId="580976EC" w14:textId="420A299B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 xml:space="preserve">Ministarstvo će osigurati usvojen protokol kojim će se regulisati odgovornost Ministarstava za </w:t>
      </w:r>
      <w:r w:rsidR="002B7E20">
        <w:rPr>
          <w:lang w:val="bs-Latn-BA"/>
        </w:rPr>
        <w:t>implementaciju</w:t>
      </w:r>
      <w:r w:rsidRPr="00F32649">
        <w:rPr>
          <w:lang w:val="bs-Latn-BA"/>
        </w:rPr>
        <w:t xml:space="preserve"> projekta, izvještavanje i komunikaciju i upravljanje učinkom osoblja Jedinice.</w:t>
      </w:r>
    </w:p>
    <w:p w14:paraId="7E2419EA" w14:textId="77777777" w:rsidR="00B276D2" w:rsidRPr="00F32649" w:rsidRDefault="00B276D2" w:rsidP="00B276D2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 xml:space="preserve">Naknada za Specijalistu za okoliš </w:t>
      </w:r>
    </w:p>
    <w:p w14:paraId="4A033293" w14:textId="617B18AE" w:rsidR="00B276D2" w:rsidRPr="00F32649" w:rsidRDefault="00B276D2" w:rsidP="00B276D2">
      <w:pPr>
        <w:jc w:val="both"/>
        <w:rPr>
          <w:lang w:val="bs-Latn-BA"/>
        </w:rPr>
      </w:pPr>
      <w:r w:rsidRPr="00F32649">
        <w:rPr>
          <w:lang w:val="bs-Latn-BA"/>
        </w:rPr>
        <w:t>Naknadu FMERI pregovara s odabranim Specijalistom za nabavke na osnovu o</w:t>
      </w:r>
      <w:r w:rsidR="002B7E20">
        <w:rPr>
          <w:lang w:val="bs-Latn-BA"/>
        </w:rPr>
        <w:t>bima</w:t>
      </w:r>
      <w:r w:rsidRPr="00F32649">
        <w:rPr>
          <w:lang w:val="bs-Latn-BA"/>
        </w:rPr>
        <w:t xml:space="preserve"> posla i raspoloživog budžeta.</w:t>
      </w:r>
    </w:p>
    <w:p w14:paraId="55A942CD" w14:textId="3FDCFEB1" w:rsidR="00D24EA5" w:rsidRPr="00F32649" w:rsidRDefault="00D24EA5" w:rsidP="00D24EA5">
      <w:pPr>
        <w:jc w:val="both"/>
        <w:rPr>
          <w:b/>
          <w:lang w:val="bs-Latn-BA"/>
        </w:rPr>
      </w:pPr>
      <w:r w:rsidRPr="00F32649">
        <w:rPr>
          <w:b/>
          <w:lang w:val="bs-Latn-BA"/>
        </w:rPr>
        <w:t xml:space="preserve">Selekcija </w:t>
      </w:r>
      <w:r w:rsidR="00B366D4" w:rsidRPr="00F32649">
        <w:rPr>
          <w:b/>
          <w:lang w:val="bs-Latn-BA"/>
        </w:rPr>
        <w:t xml:space="preserve">Specijaliste za </w:t>
      </w:r>
      <w:r w:rsidR="00067DCE" w:rsidRPr="00F32649">
        <w:rPr>
          <w:b/>
          <w:lang w:val="bs-Latn-BA"/>
        </w:rPr>
        <w:t>okoliš</w:t>
      </w:r>
    </w:p>
    <w:p w14:paraId="597493A7" w14:textId="4A6EC14C" w:rsidR="00D24EA5" w:rsidRPr="00F32649" w:rsidRDefault="003D334F" w:rsidP="00D24EA5">
      <w:pPr>
        <w:jc w:val="both"/>
        <w:rPr>
          <w:lang w:val="bs-Latn-BA"/>
        </w:rPr>
      </w:pPr>
      <w:r w:rsidRPr="00F32649">
        <w:rPr>
          <w:lang w:val="bs-Latn-BA"/>
        </w:rPr>
        <w:t xml:space="preserve">Specijalista za </w:t>
      </w:r>
      <w:r w:rsidR="00067DCE" w:rsidRPr="00F32649">
        <w:rPr>
          <w:lang w:val="bs-Latn-BA"/>
        </w:rPr>
        <w:t>okoliš</w:t>
      </w:r>
      <w:r w:rsidR="00D24EA5" w:rsidRPr="00F32649">
        <w:rPr>
          <w:lang w:val="bs-Latn-BA"/>
        </w:rPr>
        <w:t xml:space="preserve"> će biti odabran u skladu s otvorenim konkurentskim postupkom odabira individualnih konsultanata kako je navedeno u Pravilniku o nabavkama Svjetske banke (Pravilnik o nabavkama Svjetske banke za zajmoprimce IPF-a, šesto izdanje, februar 2025.). Podneseni izrazi interesa bit će ocijenjeni primjenom sljedećih kriterija za ocjenjivanje:</w:t>
      </w:r>
    </w:p>
    <w:p w14:paraId="68515E0F" w14:textId="77777777" w:rsidR="00D24EA5" w:rsidRPr="00F32649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F32649">
        <w:rPr>
          <w:lang w:val="bs-Latn-BA"/>
        </w:rPr>
        <w:t>Opće iskustvo (40 bodova)</w:t>
      </w:r>
    </w:p>
    <w:p w14:paraId="149250F9" w14:textId="77777777" w:rsidR="00D24EA5" w:rsidRPr="00F32649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F32649">
        <w:rPr>
          <w:lang w:val="bs-Latn-BA"/>
        </w:rPr>
        <w:t>Specifično iskustvo i vještine relevantne za zadatak (60 bodova)</w:t>
      </w:r>
    </w:p>
    <w:p w14:paraId="4142A11E" w14:textId="77777777" w:rsidR="00D24EA5" w:rsidRPr="00F32649" w:rsidRDefault="00D24EA5" w:rsidP="00815C9D">
      <w:pPr>
        <w:jc w:val="both"/>
        <w:rPr>
          <w:lang w:val="bs-Latn-BA"/>
        </w:rPr>
      </w:pPr>
      <w:bookmarkStart w:id="0" w:name="_GoBack"/>
      <w:bookmarkEnd w:id="0"/>
    </w:p>
    <w:sectPr w:rsidR="00D24EA5" w:rsidRPr="00F32649" w:rsidSect="00646017">
      <w:pgSz w:w="11907" w:h="16840" w:code="9"/>
      <w:pgMar w:top="1440" w:right="1440" w:bottom="1440" w:left="1440" w:header="720" w:footer="4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750E"/>
    <w:multiLevelType w:val="hybridMultilevel"/>
    <w:tmpl w:val="C166053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B3266"/>
    <w:multiLevelType w:val="multilevel"/>
    <w:tmpl w:val="99C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4629A7"/>
    <w:multiLevelType w:val="hybridMultilevel"/>
    <w:tmpl w:val="59BAA77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60FCA"/>
    <w:multiLevelType w:val="hybridMultilevel"/>
    <w:tmpl w:val="5C4C57B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E09A8"/>
    <w:multiLevelType w:val="hybridMultilevel"/>
    <w:tmpl w:val="DEA02622"/>
    <w:lvl w:ilvl="0" w:tplc="795C6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63528"/>
    <w:multiLevelType w:val="hybridMultilevel"/>
    <w:tmpl w:val="EDA0A8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9D"/>
    <w:rsid w:val="00066B8A"/>
    <w:rsid w:val="00067DCE"/>
    <w:rsid w:val="00080456"/>
    <w:rsid w:val="00093A5B"/>
    <w:rsid w:val="000D22EB"/>
    <w:rsid w:val="0010090C"/>
    <w:rsid w:val="00114D7E"/>
    <w:rsid w:val="0015563C"/>
    <w:rsid w:val="00181092"/>
    <w:rsid w:val="00294282"/>
    <w:rsid w:val="002B7E20"/>
    <w:rsid w:val="00314E52"/>
    <w:rsid w:val="00362730"/>
    <w:rsid w:val="003B1018"/>
    <w:rsid w:val="003D334F"/>
    <w:rsid w:val="003D7BCF"/>
    <w:rsid w:val="00481315"/>
    <w:rsid w:val="004D1DF1"/>
    <w:rsid w:val="00534AC7"/>
    <w:rsid w:val="005C3C14"/>
    <w:rsid w:val="005D6AD8"/>
    <w:rsid w:val="005F36D8"/>
    <w:rsid w:val="005F37D8"/>
    <w:rsid w:val="00602410"/>
    <w:rsid w:val="00640DB7"/>
    <w:rsid w:val="00646017"/>
    <w:rsid w:val="006A50CE"/>
    <w:rsid w:val="006C5133"/>
    <w:rsid w:val="00703EA8"/>
    <w:rsid w:val="00736B58"/>
    <w:rsid w:val="0078773D"/>
    <w:rsid w:val="007F7704"/>
    <w:rsid w:val="00815C9D"/>
    <w:rsid w:val="00823967"/>
    <w:rsid w:val="00840838"/>
    <w:rsid w:val="00875C3E"/>
    <w:rsid w:val="00881976"/>
    <w:rsid w:val="008829A1"/>
    <w:rsid w:val="008A63BB"/>
    <w:rsid w:val="008E60C2"/>
    <w:rsid w:val="009209AB"/>
    <w:rsid w:val="009363A6"/>
    <w:rsid w:val="009A5682"/>
    <w:rsid w:val="009C0E02"/>
    <w:rsid w:val="00A20B1E"/>
    <w:rsid w:val="00AC67A8"/>
    <w:rsid w:val="00B14DBA"/>
    <w:rsid w:val="00B276D2"/>
    <w:rsid w:val="00B366D4"/>
    <w:rsid w:val="00B62C86"/>
    <w:rsid w:val="00B67736"/>
    <w:rsid w:val="00B9708A"/>
    <w:rsid w:val="00C10025"/>
    <w:rsid w:val="00C13A54"/>
    <w:rsid w:val="00C14FD9"/>
    <w:rsid w:val="00C428BE"/>
    <w:rsid w:val="00C5091F"/>
    <w:rsid w:val="00C5587A"/>
    <w:rsid w:val="00C7504E"/>
    <w:rsid w:val="00C87CC1"/>
    <w:rsid w:val="00C94B91"/>
    <w:rsid w:val="00CC5C7E"/>
    <w:rsid w:val="00D24EA5"/>
    <w:rsid w:val="00D42C4B"/>
    <w:rsid w:val="00D9385D"/>
    <w:rsid w:val="00DA60D7"/>
    <w:rsid w:val="00DE6732"/>
    <w:rsid w:val="00E1444D"/>
    <w:rsid w:val="00E82106"/>
    <w:rsid w:val="00E8384B"/>
    <w:rsid w:val="00EA5AEF"/>
    <w:rsid w:val="00EC2491"/>
    <w:rsid w:val="00ED334A"/>
    <w:rsid w:val="00ED75A9"/>
    <w:rsid w:val="00EE3168"/>
    <w:rsid w:val="00F123E4"/>
    <w:rsid w:val="00F22951"/>
    <w:rsid w:val="00F32649"/>
    <w:rsid w:val="00F40C7B"/>
    <w:rsid w:val="00F65839"/>
    <w:rsid w:val="00FC6409"/>
    <w:rsid w:val="00FC65CF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DA9"/>
  <w15:chartTrackingRefBased/>
  <w15:docId w15:val="{1BF2CDCA-B171-4934-9D15-DDEA3F95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C9D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C9D"/>
    <w:rPr>
      <w:i/>
      <w:iCs/>
      <w:color w:val="404040" w:themeColor="text1" w:themeTint="BF"/>
    </w:rPr>
  </w:style>
  <w:style w:type="paragraph" w:styleId="ListParagraph">
    <w:name w:val="List Paragraph"/>
    <w:aliases w:val="3,Akapit z listą BS,Bullet List,Bullet-1,Bullet1,Bullete-1,Bullets,CEIL PEAKS bullet points,Evidence on Demand bullet points,FooterText,HEAD 3,Ha,List Paragraph (numbered (a)),List with no spacing,Numbered List Paragraph,PAD,References,r2"/>
    <w:basedOn w:val="Normal"/>
    <w:link w:val="ListParagraphChar"/>
    <w:uiPriority w:val="34"/>
    <w:qFormat/>
    <w:rsid w:val="00815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C9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3 Char,Akapit z listą BS Char,Bullet List Char,Bullet-1 Char,Bullet1 Char,Bullete-1 Char,Bullets Char,CEIL PEAKS bullet points Char,Evidence on Demand bullet points Char,FooterText Char,HEAD 3 Char,Ha Char,List with no spacing Char"/>
    <w:basedOn w:val="DefaultParagraphFont"/>
    <w:link w:val="ListParagraph"/>
    <w:uiPriority w:val="34"/>
    <w:qFormat/>
    <w:locked/>
    <w:rsid w:val="00815C9D"/>
  </w:style>
  <w:style w:type="character" w:styleId="CommentReference">
    <w:name w:val="annotation reference"/>
    <w:basedOn w:val="DefaultParagraphFont"/>
    <w:uiPriority w:val="99"/>
    <w:semiHidden/>
    <w:unhideWhenUsed/>
    <w:rsid w:val="00815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C9D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C9D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4EA5"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1085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Durakovic</dc:creator>
  <cp:keywords/>
  <dc:description/>
  <cp:lastModifiedBy>Jasna Vegar</cp:lastModifiedBy>
  <cp:revision>78</cp:revision>
  <dcterms:created xsi:type="dcterms:W3CDTF">2025-12-02T09:08:00Z</dcterms:created>
  <dcterms:modified xsi:type="dcterms:W3CDTF">2026-05-14T09:58:00Z</dcterms:modified>
</cp:coreProperties>
</file>